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C6D" w:rsidRDefault="001B7C3C">
      <w:r>
        <w:t>Добрый день, в ответ на Ваш Запрос сообщаем, что количество запрашиваемого товара не указывается в Техническом Задании.</w:t>
      </w:r>
    </w:p>
    <w:p w:rsidR="001B7C3C" w:rsidRPr="001B7C3C" w:rsidRDefault="001B7C3C">
      <w:pPr>
        <w:rPr>
          <w:b/>
        </w:rPr>
      </w:pPr>
      <w:r>
        <w:t xml:space="preserve">Характеристики и описание позиции №4 </w:t>
      </w:r>
      <w:r w:rsidRPr="001B7C3C">
        <w:t>Строп из неметаллического регулируемого каната с амортизатором (L 2м)</w:t>
      </w:r>
      <w:r>
        <w:t xml:space="preserve"> указаны в Приложении №1.2 Техническая Документация, а именно в файле под названием «ТН» в формате «ЕХСЕ</w:t>
      </w:r>
      <w:proofErr w:type="gramStart"/>
      <w:r>
        <w:rPr>
          <w:lang w:val="en-US"/>
        </w:rPr>
        <w:t>L</w:t>
      </w:r>
      <w:proofErr w:type="gramEnd"/>
      <w:r>
        <w:t xml:space="preserve">». Общее количество требуемое к поставке по данной позиции указано как в Приложении №2.1 </w:t>
      </w:r>
      <w:r w:rsidRPr="001B7C3C">
        <w:t xml:space="preserve">Техническое предложение ТМЦ </w:t>
      </w:r>
      <w:proofErr w:type="gramStart"/>
      <w:r w:rsidRPr="001B7C3C">
        <w:t>СМСП</w:t>
      </w:r>
      <w:proofErr w:type="gramEnd"/>
      <w:r>
        <w:t xml:space="preserve"> так и в </w:t>
      </w:r>
      <w:r w:rsidRPr="001B7C3C">
        <w:t>Приложение 2.2. Ценовое предложение ТМЦ СМСП</w:t>
      </w:r>
      <w:r>
        <w:t xml:space="preserve"> с расписанным графиком поставки. </w:t>
      </w:r>
    </w:p>
    <w:sectPr w:rsidR="001B7C3C" w:rsidRPr="001B7C3C" w:rsidSect="00EC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C3C"/>
    <w:rsid w:val="001B7C3C"/>
    <w:rsid w:val="00EC6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460</Characters>
  <Application>Microsoft Office Word</Application>
  <DocSecurity>0</DocSecurity>
  <Lines>3</Lines>
  <Paragraphs>1</Paragraphs>
  <ScaleCrop>false</ScaleCrop>
  <Company>Самарские Коммунальные Системы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2022-08-10T04:10:00Z</dcterms:created>
  <dcterms:modified xsi:type="dcterms:W3CDTF">2022-08-10T04:14:00Z</dcterms:modified>
</cp:coreProperties>
</file>